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D318" w14:textId="759B79C8" w:rsidR="005A7C8F" w:rsidRDefault="002D5940">
      <w:pPr>
        <w:tabs>
          <w:tab w:val="right" w:pos="6775"/>
        </w:tabs>
        <w:spacing w:after="0"/>
      </w:pPr>
      <w:bookmarkStart w:id="0" w:name="_Hlk129778153"/>
      <w:r>
        <w:rPr>
          <w:sz w:val="36"/>
        </w:rPr>
        <w:tab/>
      </w:r>
    </w:p>
    <w:bookmarkEnd w:id="0"/>
    <w:p w14:paraId="5AB6052D" w14:textId="77777777" w:rsidR="005A7C8F" w:rsidRDefault="005A7C8F">
      <w:pPr>
        <w:sectPr w:rsidR="005A7C8F" w:rsidSect="005B7F13">
          <w:headerReference w:type="default" r:id="rId7"/>
          <w:footerReference w:type="default" r:id="rId8"/>
          <w:pgSz w:w="10620" w:h="14400"/>
          <w:pgMar w:top="720" w:right="720" w:bottom="720" w:left="720" w:header="720" w:footer="144" w:gutter="0"/>
          <w:cols w:space="720"/>
          <w:docGrid w:linePitch="299"/>
        </w:sectPr>
      </w:pPr>
    </w:p>
    <w:p w14:paraId="13F177CD" w14:textId="25404F04" w:rsidR="005A7C8F" w:rsidRDefault="002D5940" w:rsidP="005B7F13">
      <w:pPr>
        <w:spacing w:after="0"/>
        <w:ind w:left="5"/>
      </w:pPr>
      <w:r>
        <w:rPr>
          <w:sz w:val="16"/>
        </w:rPr>
        <w:t xml:space="preserve">*July 1 </w:t>
      </w:r>
      <w:proofErr w:type="spellStart"/>
      <w:r>
        <w:rPr>
          <w:sz w:val="16"/>
          <w:vertAlign w:val="superscript"/>
        </w:rPr>
        <w:t>st</w:t>
      </w:r>
      <w:proofErr w:type="spellEnd"/>
      <w:r>
        <w:rPr>
          <w:sz w:val="16"/>
        </w:rPr>
        <w:t>, 202</w:t>
      </w:r>
      <w:r w:rsidR="00071A48">
        <w:rPr>
          <w:sz w:val="16"/>
        </w:rPr>
        <w:t>3</w:t>
      </w:r>
      <w:r>
        <w:rPr>
          <w:sz w:val="16"/>
        </w:rPr>
        <w:t xml:space="preserve"> ads will no long be </w:t>
      </w:r>
      <w:r w:rsidR="00C71C32">
        <w:rPr>
          <w:sz w:val="16"/>
        </w:rPr>
        <w:t>available</w:t>
      </w:r>
    </w:p>
    <w:p w14:paraId="318DAEE4" w14:textId="383B05A6" w:rsidR="005A7C8F" w:rsidRPr="0051647F" w:rsidRDefault="00C71C32" w:rsidP="005B7F13">
      <w:pPr>
        <w:spacing w:after="0"/>
        <w:ind w:left="10"/>
        <w:rPr>
          <w:color w:val="BF8F00" w:themeColor="accent4" w:themeShade="BF"/>
          <w:sz w:val="24"/>
          <w:szCs w:val="24"/>
        </w:rPr>
      </w:pPr>
      <w:r w:rsidRPr="0051647F">
        <w:rPr>
          <w:noProof/>
          <w:color w:val="BF8F00" w:themeColor="accent4" w:themeShade="BF"/>
          <w:sz w:val="24"/>
          <w:szCs w:val="24"/>
        </w:rPr>
        <w:t xml:space="preserve">Gold- </w:t>
      </w:r>
      <w:r w:rsidR="0051647F" w:rsidRPr="0051647F">
        <w:rPr>
          <w:noProof/>
          <w:color w:val="BF8F00" w:themeColor="accent4" w:themeShade="BF"/>
          <w:sz w:val="24"/>
          <w:szCs w:val="24"/>
        </w:rPr>
        <w:t>$</w:t>
      </w:r>
      <w:r w:rsidRPr="0051647F">
        <w:rPr>
          <w:noProof/>
          <w:color w:val="BF8F00" w:themeColor="accent4" w:themeShade="BF"/>
          <w:sz w:val="24"/>
          <w:szCs w:val="24"/>
        </w:rPr>
        <w:t>1,2</w:t>
      </w:r>
      <w:r w:rsidR="0051647F" w:rsidRPr="0051647F">
        <w:rPr>
          <w:noProof/>
          <w:color w:val="BF8F00" w:themeColor="accent4" w:themeShade="BF"/>
          <w:sz w:val="24"/>
          <w:szCs w:val="24"/>
        </w:rPr>
        <w:t>50</w:t>
      </w:r>
    </w:p>
    <w:p w14:paraId="237B3C3E" w14:textId="77777777" w:rsidR="005A7C8F" w:rsidRDefault="002D5940" w:rsidP="005B7F13">
      <w:pPr>
        <w:spacing w:after="0" w:line="253" w:lineRule="auto"/>
        <w:ind w:left="15" w:right="287" w:hanging="5"/>
        <w:jc w:val="both"/>
      </w:pPr>
      <w:r>
        <w:t>Includes 4 tickets, *1 full page ad, priority table placement, included in NIRCO's constant contact release.</w:t>
      </w:r>
    </w:p>
    <w:p w14:paraId="49C2E114" w14:textId="77777777" w:rsidR="005A7C8F" w:rsidRDefault="002D5940" w:rsidP="005B7F13">
      <w:pPr>
        <w:spacing w:after="0" w:line="253" w:lineRule="auto"/>
        <w:ind w:left="15" w:hanging="5"/>
        <w:jc w:val="both"/>
      </w:pPr>
      <w:r>
        <w:t>Primary mention during the event, from the podium and on the screen during the event.</w:t>
      </w:r>
    </w:p>
    <w:p w14:paraId="4FE00228" w14:textId="77777777" w:rsidR="005B7F13" w:rsidRDefault="005B7F13" w:rsidP="005B7F13">
      <w:pPr>
        <w:pStyle w:val="Heading1"/>
        <w:spacing w:line="247" w:lineRule="auto"/>
        <w:ind w:left="20" w:hanging="10"/>
        <w:rPr>
          <w:sz w:val="26"/>
        </w:rPr>
      </w:pPr>
    </w:p>
    <w:p w14:paraId="54418BD7" w14:textId="36FC0BB0" w:rsidR="005A7C8F" w:rsidRPr="0051647F" w:rsidRDefault="002D5940" w:rsidP="005B7F13">
      <w:pPr>
        <w:pStyle w:val="Heading1"/>
        <w:spacing w:line="247" w:lineRule="auto"/>
        <w:ind w:left="20" w:hanging="10"/>
        <w:rPr>
          <w:color w:val="808080" w:themeColor="background1" w:themeShade="80"/>
          <w:sz w:val="24"/>
          <w:szCs w:val="24"/>
        </w:rPr>
      </w:pPr>
      <w:r w:rsidRPr="0051647F">
        <w:rPr>
          <w:color w:val="808080" w:themeColor="background1" w:themeShade="80"/>
          <w:sz w:val="24"/>
          <w:szCs w:val="24"/>
        </w:rPr>
        <w:t>Silver</w:t>
      </w:r>
      <w:r w:rsidR="0051647F" w:rsidRPr="0051647F">
        <w:rPr>
          <w:color w:val="808080" w:themeColor="background1" w:themeShade="80"/>
          <w:sz w:val="24"/>
          <w:szCs w:val="24"/>
        </w:rPr>
        <w:t>- $750</w:t>
      </w:r>
    </w:p>
    <w:p w14:paraId="719E8D32" w14:textId="77777777" w:rsidR="005A7C8F" w:rsidRDefault="002D5940" w:rsidP="005B7F13">
      <w:pPr>
        <w:spacing w:after="0" w:line="253" w:lineRule="auto"/>
        <w:ind w:left="15" w:right="211" w:hanging="5"/>
        <w:jc w:val="both"/>
      </w:pPr>
      <w:r>
        <w:t>Includes 2 tickets, *1/2-page ad, secondary table placement, included in NIRCO's constant contact release, mentioned during the event and on the screen during the event.</w:t>
      </w:r>
    </w:p>
    <w:p w14:paraId="5184CD86" w14:textId="77777777" w:rsidR="005B7F13" w:rsidRDefault="005B7F13" w:rsidP="005B7F13">
      <w:pPr>
        <w:pStyle w:val="Heading1"/>
      </w:pPr>
    </w:p>
    <w:p w14:paraId="6A9BAC0D" w14:textId="5085CDF5" w:rsidR="005A7C8F" w:rsidRPr="0051647F" w:rsidRDefault="002D5940" w:rsidP="005B7F13">
      <w:pPr>
        <w:pStyle w:val="Heading1"/>
        <w:rPr>
          <w:color w:val="806000" w:themeColor="accent4" w:themeShade="80"/>
          <w:sz w:val="24"/>
          <w:szCs w:val="24"/>
        </w:rPr>
      </w:pPr>
      <w:r w:rsidRPr="0051647F">
        <w:rPr>
          <w:color w:val="806000" w:themeColor="accent4" w:themeShade="80"/>
          <w:sz w:val="24"/>
          <w:szCs w:val="24"/>
        </w:rPr>
        <w:t xml:space="preserve">Bronze- </w:t>
      </w:r>
      <w:r w:rsidR="0051647F" w:rsidRPr="0051647F">
        <w:rPr>
          <w:color w:val="806000" w:themeColor="accent4" w:themeShade="80"/>
          <w:sz w:val="24"/>
          <w:szCs w:val="24"/>
        </w:rPr>
        <w:t>$400</w:t>
      </w:r>
    </w:p>
    <w:p w14:paraId="5959B99C" w14:textId="0BF2EC48" w:rsidR="005B7F13" w:rsidRDefault="006306A1" w:rsidP="005B7F13">
      <w:pPr>
        <w:spacing w:after="0" w:line="243" w:lineRule="auto"/>
        <w:ind w:left="60" w:hanging="10"/>
      </w:pPr>
      <w:r>
        <w:t>1</w:t>
      </w:r>
      <w:r w:rsidR="002D5940">
        <w:t xml:space="preserve"> </w:t>
      </w:r>
      <w:r w:rsidR="0051647F">
        <w:t>ticket</w:t>
      </w:r>
      <w:r w:rsidR="002D5940">
        <w:t xml:space="preserve"> </w:t>
      </w:r>
      <w:r>
        <w:t>is included</w:t>
      </w:r>
      <w:r w:rsidR="002D5940">
        <w:t xml:space="preserve"> with this level, * 1/4page ad, included in NIRCO's constant contract release, mentioned during the event on the screen during the event.</w:t>
      </w:r>
    </w:p>
    <w:p w14:paraId="57629E00" w14:textId="77777777" w:rsidR="005B7F13" w:rsidRDefault="002D5940" w:rsidP="005B7F13">
      <w:pPr>
        <w:spacing w:after="0" w:line="243" w:lineRule="auto"/>
        <w:ind w:left="60" w:hanging="10"/>
        <w:rPr>
          <w:sz w:val="24"/>
        </w:rPr>
      </w:pPr>
      <w:r>
        <w:rPr>
          <w:sz w:val="24"/>
        </w:rPr>
        <w:t xml:space="preserve">Please select you desired level of </w:t>
      </w:r>
    </w:p>
    <w:p w14:paraId="22DFFB44" w14:textId="77777777" w:rsidR="005B7F13" w:rsidRDefault="005B7F13" w:rsidP="005B7F13">
      <w:pPr>
        <w:spacing w:after="0" w:line="243" w:lineRule="auto"/>
        <w:ind w:left="60" w:hanging="10"/>
        <w:rPr>
          <w:sz w:val="24"/>
        </w:rPr>
      </w:pPr>
    </w:p>
    <w:p w14:paraId="1A117631" w14:textId="6E2A45C8" w:rsidR="005A7C8F" w:rsidRDefault="00001828" w:rsidP="005B7F13">
      <w:pPr>
        <w:spacing w:after="0" w:line="243" w:lineRule="auto"/>
        <w:ind w:left="60" w:hanging="10"/>
      </w:pPr>
      <w:r>
        <w:rPr>
          <w:sz w:val="24"/>
        </w:rPr>
        <w:t>Please select one of the following:</w:t>
      </w:r>
    </w:p>
    <w:p w14:paraId="2AEFF1D2" w14:textId="0D04C26E" w:rsidR="005A7C8F" w:rsidRDefault="00C71C32" w:rsidP="005B7F13">
      <w:pPr>
        <w:spacing w:after="0"/>
        <w:ind w:left="60" w:right="252" w:hanging="10"/>
      </w:pPr>
      <w:r>
        <w:rPr>
          <w:noProof/>
        </w:rPr>
        <w:t>[] Gold</w:t>
      </w:r>
      <w:r w:rsidR="002D5940">
        <w:rPr>
          <w:sz w:val="24"/>
        </w:rPr>
        <w:t xml:space="preserve"> Sponsorship- $1,</w:t>
      </w:r>
      <w:r w:rsidR="0051647F">
        <w:rPr>
          <w:sz w:val="24"/>
        </w:rPr>
        <w:t>250</w:t>
      </w:r>
    </w:p>
    <w:p w14:paraId="521CCBB9" w14:textId="44DE7164" w:rsidR="005A7C8F" w:rsidRDefault="00C71C32" w:rsidP="005B7F13">
      <w:pPr>
        <w:spacing w:after="0"/>
        <w:ind w:left="60" w:right="252" w:hanging="10"/>
      </w:pPr>
      <w:r>
        <w:rPr>
          <w:sz w:val="24"/>
        </w:rPr>
        <w:t>[]</w:t>
      </w:r>
      <w:r w:rsidR="002D5940">
        <w:rPr>
          <w:sz w:val="24"/>
        </w:rPr>
        <w:t xml:space="preserve"> Silver Sponsorship- $</w:t>
      </w:r>
      <w:r w:rsidR="0051647F">
        <w:rPr>
          <w:sz w:val="24"/>
        </w:rPr>
        <w:t>7</w:t>
      </w:r>
      <w:r w:rsidR="002D5940">
        <w:rPr>
          <w:sz w:val="24"/>
        </w:rPr>
        <w:t>50</w:t>
      </w:r>
    </w:p>
    <w:p w14:paraId="35C04828" w14:textId="3340E0B0" w:rsidR="005A7C8F" w:rsidRDefault="00C71C32" w:rsidP="005B7F13">
      <w:pPr>
        <w:spacing w:after="0"/>
        <w:ind w:left="60" w:right="252" w:hanging="10"/>
        <w:rPr>
          <w:sz w:val="24"/>
        </w:rPr>
      </w:pPr>
      <w:r>
        <w:rPr>
          <w:sz w:val="24"/>
        </w:rPr>
        <w:t>[]</w:t>
      </w:r>
      <w:r w:rsidR="002D5940">
        <w:rPr>
          <w:sz w:val="24"/>
        </w:rPr>
        <w:t xml:space="preserve"> Bronze Sponsorship-$</w:t>
      </w:r>
      <w:r w:rsidR="0051647F">
        <w:rPr>
          <w:sz w:val="24"/>
        </w:rPr>
        <w:t>4</w:t>
      </w:r>
      <w:r w:rsidR="002D5940">
        <w:rPr>
          <w:sz w:val="24"/>
        </w:rPr>
        <w:t>00</w:t>
      </w:r>
    </w:p>
    <w:p w14:paraId="097331FB" w14:textId="3690F4D5" w:rsidR="00001828" w:rsidRDefault="00001828" w:rsidP="005B7F13">
      <w:pPr>
        <w:spacing w:after="0"/>
        <w:ind w:left="60" w:right="252" w:hanging="10"/>
        <w:rPr>
          <w:sz w:val="24"/>
        </w:rPr>
      </w:pPr>
      <w:r>
        <w:rPr>
          <w:sz w:val="24"/>
        </w:rPr>
        <w:t>[] Table of 8- $900</w:t>
      </w:r>
    </w:p>
    <w:p w14:paraId="720D688A" w14:textId="110A2F3E" w:rsidR="00001828" w:rsidRDefault="00001828" w:rsidP="005B7F13">
      <w:pPr>
        <w:spacing w:after="0"/>
        <w:ind w:left="60" w:right="252" w:hanging="10"/>
      </w:pPr>
      <w:r>
        <w:rPr>
          <w:sz w:val="24"/>
        </w:rPr>
        <w:t>[] Individual ticket- $100</w:t>
      </w:r>
    </w:p>
    <w:p w14:paraId="2C9CF91B" w14:textId="4814E118" w:rsidR="005A7C8F" w:rsidRDefault="00001828" w:rsidP="005B7F13">
      <w:pPr>
        <w:spacing w:after="0"/>
        <w:ind w:left="-272"/>
      </w:pPr>
      <w:r>
        <w:t xml:space="preserve">       </w:t>
      </w:r>
    </w:p>
    <w:p w14:paraId="2ED9E409" w14:textId="77777777" w:rsidR="00001828" w:rsidRDefault="002D5940" w:rsidP="00001828">
      <w:pPr>
        <w:spacing w:after="0" w:line="256" w:lineRule="auto"/>
        <w:ind w:right="418"/>
        <w:jc w:val="both"/>
        <w:rPr>
          <w:sz w:val="24"/>
        </w:rPr>
      </w:pPr>
      <w:r>
        <w:rPr>
          <w:sz w:val="24"/>
        </w:rPr>
        <w:t xml:space="preserve">I am unable to attend the event but would like to </w:t>
      </w:r>
      <w:r w:rsidR="00C71C32">
        <w:rPr>
          <w:sz w:val="24"/>
        </w:rPr>
        <w:t>make a donation</w:t>
      </w:r>
      <w:r>
        <w:rPr>
          <w:sz w:val="24"/>
        </w:rPr>
        <w:t xml:space="preserve"> in the</w:t>
      </w:r>
      <w:r w:rsidR="005B7F13">
        <w:rPr>
          <w:sz w:val="24"/>
        </w:rPr>
        <w:t xml:space="preserve"> </w:t>
      </w:r>
      <w:r>
        <w:rPr>
          <w:sz w:val="24"/>
        </w:rPr>
        <w:t>amount</w:t>
      </w:r>
      <w:r w:rsidR="005B7F13">
        <w:rPr>
          <w:sz w:val="24"/>
        </w:rPr>
        <w:t xml:space="preserve"> </w:t>
      </w:r>
      <w:r>
        <w:rPr>
          <w:sz w:val="24"/>
        </w:rPr>
        <w:t>of</w:t>
      </w:r>
      <w:r w:rsidR="005B7F13">
        <w:rPr>
          <w:sz w:val="24"/>
        </w:rPr>
        <w:t xml:space="preserve"> </w:t>
      </w:r>
      <w:r>
        <w:rPr>
          <w:sz w:val="24"/>
        </w:rPr>
        <w:t>$</w:t>
      </w:r>
      <w:r w:rsidR="005B7F13">
        <w:rPr>
          <w:sz w:val="24"/>
        </w:rPr>
        <w:t>_____________</w:t>
      </w:r>
    </w:p>
    <w:p w14:paraId="4B87421D" w14:textId="0D4D130E" w:rsidR="00001828" w:rsidRDefault="00001828" w:rsidP="00001828">
      <w:pPr>
        <w:spacing w:after="0" w:line="256" w:lineRule="auto"/>
        <w:ind w:left="91" w:right="418"/>
        <w:jc w:val="both"/>
        <w:rPr>
          <w:sz w:val="24"/>
        </w:rPr>
      </w:pPr>
    </w:p>
    <w:p w14:paraId="4A445FDF" w14:textId="0C129DA0" w:rsidR="00001828" w:rsidRDefault="00001828" w:rsidP="00001828">
      <w:pPr>
        <w:spacing w:after="0" w:line="256" w:lineRule="auto"/>
        <w:ind w:left="91" w:right="418"/>
        <w:jc w:val="both"/>
        <w:rPr>
          <w:sz w:val="24"/>
        </w:rPr>
      </w:pPr>
      <w:r>
        <w:rPr>
          <w:sz w:val="24"/>
        </w:rPr>
        <w:t>Thank you for your donation, support, and completion of this form so that we may properly record and acknowledge your contribution.</w:t>
      </w:r>
    </w:p>
    <w:p w14:paraId="6633FD4D" w14:textId="28FA5D9A" w:rsidR="006306A1" w:rsidRDefault="006306A1" w:rsidP="006306A1">
      <w:pPr>
        <w:spacing w:after="0" w:line="256" w:lineRule="auto"/>
        <w:ind w:left="91" w:right="418"/>
        <w:jc w:val="both"/>
        <w:rPr>
          <w:sz w:val="24"/>
        </w:rPr>
      </w:pPr>
      <w:r>
        <w:rPr>
          <w:sz w:val="24"/>
        </w:rPr>
        <w:t>Please complete the manner in which you would like your information listed on materials:</w:t>
      </w:r>
    </w:p>
    <w:tbl>
      <w:tblPr>
        <w:tblStyle w:val="TableGrid"/>
        <w:tblW w:w="0" w:type="auto"/>
        <w:tblInd w:w="91" w:type="dxa"/>
        <w:tblLook w:val="04A0" w:firstRow="1" w:lastRow="0" w:firstColumn="1" w:lastColumn="0" w:noHBand="0" w:noVBand="1"/>
      </w:tblPr>
      <w:tblGrid>
        <w:gridCol w:w="4202"/>
      </w:tblGrid>
      <w:tr w:rsidR="006306A1" w14:paraId="23B0E77A" w14:textId="77777777" w:rsidTr="006306A1">
        <w:tc>
          <w:tcPr>
            <w:tcW w:w="4293" w:type="dxa"/>
          </w:tcPr>
          <w:p w14:paraId="77DE3C01" w14:textId="5178D43D" w:rsidR="006306A1" w:rsidRDefault="006306A1" w:rsidP="00001828">
            <w:pPr>
              <w:spacing w:line="256" w:lineRule="auto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6306A1" w14:paraId="0D54B5C7" w14:textId="77777777" w:rsidTr="006306A1">
        <w:tc>
          <w:tcPr>
            <w:tcW w:w="4293" w:type="dxa"/>
          </w:tcPr>
          <w:p w14:paraId="54AD0990" w14:textId="70CF0142" w:rsidR="006306A1" w:rsidRDefault="006306A1" w:rsidP="00001828">
            <w:pPr>
              <w:spacing w:line="256" w:lineRule="auto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Company:</w:t>
            </w:r>
          </w:p>
        </w:tc>
      </w:tr>
      <w:tr w:rsidR="006306A1" w14:paraId="56527BAB" w14:textId="77777777" w:rsidTr="006306A1">
        <w:tc>
          <w:tcPr>
            <w:tcW w:w="4293" w:type="dxa"/>
          </w:tcPr>
          <w:p w14:paraId="05CE4C51" w14:textId="427C7AA2" w:rsidR="006306A1" w:rsidRDefault="006306A1" w:rsidP="00001828">
            <w:pPr>
              <w:spacing w:line="256" w:lineRule="auto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6306A1" w14:paraId="1EECB474" w14:textId="77777777" w:rsidTr="006306A1">
        <w:tc>
          <w:tcPr>
            <w:tcW w:w="4293" w:type="dxa"/>
          </w:tcPr>
          <w:p w14:paraId="355F2A76" w14:textId="749AC276" w:rsidR="006306A1" w:rsidRDefault="006306A1" w:rsidP="00001828">
            <w:pPr>
              <w:spacing w:line="256" w:lineRule="auto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City/State/Zip:</w:t>
            </w:r>
          </w:p>
        </w:tc>
      </w:tr>
      <w:tr w:rsidR="006306A1" w14:paraId="45C17C76" w14:textId="77777777" w:rsidTr="006306A1">
        <w:tc>
          <w:tcPr>
            <w:tcW w:w="4293" w:type="dxa"/>
          </w:tcPr>
          <w:p w14:paraId="79D399D5" w14:textId="3B86FA18" w:rsidR="006306A1" w:rsidRDefault="006306A1" w:rsidP="00001828">
            <w:pPr>
              <w:spacing w:line="256" w:lineRule="auto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6306A1" w14:paraId="1DBAC2E1" w14:textId="77777777" w:rsidTr="006306A1">
        <w:tc>
          <w:tcPr>
            <w:tcW w:w="4293" w:type="dxa"/>
          </w:tcPr>
          <w:p w14:paraId="2AD08CEA" w14:textId="579653C3" w:rsidR="006306A1" w:rsidRDefault="006306A1" w:rsidP="00001828">
            <w:pPr>
              <w:spacing w:line="256" w:lineRule="auto"/>
              <w:ind w:right="418"/>
              <w:jc w:val="both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14:paraId="45DCE193" w14:textId="26AA16A8" w:rsidR="006306A1" w:rsidRDefault="006306A1" w:rsidP="00001828">
      <w:pPr>
        <w:spacing w:after="0" w:line="256" w:lineRule="auto"/>
        <w:ind w:left="91" w:right="418"/>
        <w:jc w:val="both"/>
        <w:rPr>
          <w:sz w:val="24"/>
        </w:rPr>
      </w:pPr>
    </w:p>
    <w:p w14:paraId="0B0C70F4" w14:textId="78D5F063" w:rsidR="005A7C8F" w:rsidRPr="00C71C32" w:rsidRDefault="002D5940" w:rsidP="006306A1">
      <w:pPr>
        <w:spacing w:after="0" w:line="247" w:lineRule="auto"/>
      </w:pPr>
      <w:r>
        <w:rPr>
          <w:sz w:val="26"/>
        </w:rPr>
        <w:t xml:space="preserve">Additional sponsorship opportunities </w:t>
      </w:r>
      <w:r w:rsidRPr="00C71C32">
        <w:rPr>
          <w:sz w:val="20"/>
          <w:szCs w:val="20"/>
        </w:rPr>
        <w:t>(Please add amount to Sponsorship donation)</w:t>
      </w:r>
    </w:p>
    <w:p w14:paraId="7755E534" w14:textId="11301EBF" w:rsidR="005A7C8F" w:rsidRDefault="002D5940" w:rsidP="005B7F13">
      <w:pPr>
        <w:spacing w:after="0"/>
        <w:ind w:left="60" w:right="252" w:hanging="10"/>
      </w:pPr>
      <w:r>
        <w:rPr>
          <w:sz w:val="24"/>
        </w:rPr>
        <w:t>[</w:t>
      </w:r>
      <w:r w:rsidR="00C71C32">
        <w:rPr>
          <w:sz w:val="24"/>
        </w:rPr>
        <w:t>]</w:t>
      </w:r>
      <w:r>
        <w:rPr>
          <w:sz w:val="24"/>
        </w:rPr>
        <w:t xml:space="preserve"> Dinner Sponsor $</w:t>
      </w:r>
      <w:r w:rsidR="00C71C32">
        <w:rPr>
          <w:sz w:val="24"/>
        </w:rPr>
        <w:t>__________</w:t>
      </w:r>
    </w:p>
    <w:p w14:paraId="3546EE4F" w14:textId="6D393612" w:rsidR="005A7C8F" w:rsidRDefault="002D5940" w:rsidP="005B7F13">
      <w:pPr>
        <w:spacing w:after="0"/>
        <w:ind w:left="60" w:right="252" w:hanging="10"/>
      </w:pPr>
      <w:r>
        <w:rPr>
          <w:sz w:val="24"/>
        </w:rPr>
        <w:t>[</w:t>
      </w:r>
      <w:r w:rsidR="00C71C32">
        <w:rPr>
          <w:sz w:val="24"/>
        </w:rPr>
        <w:t>]</w:t>
      </w:r>
      <w:r>
        <w:rPr>
          <w:sz w:val="24"/>
        </w:rPr>
        <w:t xml:space="preserve"> Decoration Sponsor $</w:t>
      </w:r>
      <w:r w:rsidR="00C71C32">
        <w:rPr>
          <w:sz w:val="24"/>
        </w:rPr>
        <w:t>______</w:t>
      </w:r>
    </w:p>
    <w:p w14:paraId="6036A90A" w14:textId="0BCAA984" w:rsidR="00C71C32" w:rsidRDefault="002D5940" w:rsidP="005B7F13">
      <w:pPr>
        <w:spacing w:after="0"/>
        <w:ind w:left="70" w:right="765" w:hanging="10"/>
        <w:rPr>
          <w:sz w:val="24"/>
        </w:rPr>
      </w:pPr>
      <w:r>
        <w:rPr>
          <w:sz w:val="24"/>
        </w:rPr>
        <w:t>[</w:t>
      </w:r>
      <w:r w:rsidR="00C71C32">
        <w:rPr>
          <w:sz w:val="24"/>
        </w:rPr>
        <w:t>]</w:t>
      </w:r>
      <w:r>
        <w:rPr>
          <w:sz w:val="24"/>
        </w:rPr>
        <w:t xml:space="preserve"> Dessert Sponsor $</w:t>
      </w:r>
      <w:r w:rsidR="00C71C32">
        <w:rPr>
          <w:sz w:val="24"/>
        </w:rPr>
        <w:t>_________</w:t>
      </w:r>
    </w:p>
    <w:p w14:paraId="4CB7ACA6" w14:textId="69FA552E" w:rsidR="005A7C8F" w:rsidRDefault="00C71C32" w:rsidP="005B7F13">
      <w:pPr>
        <w:spacing w:after="0"/>
        <w:ind w:left="50" w:right="765"/>
      </w:pPr>
      <w:r>
        <w:rPr>
          <w:sz w:val="24"/>
        </w:rPr>
        <w:t>[] Entertainment</w:t>
      </w:r>
      <w:r w:rsidR="002D5940">
        <w:rPr>
          <w:sz w:val="24"/>
        </w:rPr>
        <w:t xml:space="preserve"> Sponsor$</w:t>
      </w:r>
      <w:r>
        <w:rPr>
          <w:sz w:val="24"/>
        </w:rPr>
        <w:t>____</w:t>
      </w:r>
    </w:p>
    <w:p w14:paraId="1E91373C" w14:textId="77777777" w:rsidR="006306A1" w:rsidRDefault="006306A1" w:rsidP="006306A1">
      <w:pPr>
        <w:spacing w:after="0" w:line="268" w:lineRule="auto"/>
        <w:ind w:right="211"/>
        <w:jc w:val="both"/>
      </w:pPr>
    </w:p>
    <w:p w14:paraId="39D671F2" w14:textId="6C3E9806" w:rsidR="006306A1" w:rsidRDefault="006306A1" w:rsidP="006306A1">
      <w:pPr>
        <w:spacing w:after="0" w:line="268" w:lineRule="auto"/>
        <w:ind w:right="211"/>
        <w:jc w:val="both"/>
        <w:rPr>
          <w:sz w:val="16"/>
        </w:rPr>
      </w:pPr>
      <w:r>
        <w:rPr>
          <w:sz w:val="16"/>
        </w:rPr>
        <w:t>(All ads must be sent electronically</w:t>
      </w:r>
    </w:p>
    <w:p w14:paraId="3EA5B7CF" w14:textId="240A4A70" w:rsidR="005A7C8F" w:rsidRPr="006306A1" w:rsidRDefault="005B7F13" w:rsidP="006306A1">
      <w:pPr>
        <w:spacing w:after="0" w:line="268" w:lineRule="auto"/>
        <w:ind w:right="211"/>
        <w:jc w:val="both"/>
        <w:rPr>
          <w:sz w:val="16"/>
        </w:rPr>
      </w:pPr>
      <w:r>
        <w:rPr>
          <w:sz w:val="16"/>
        </w:rPr>
        <w:t xml:space="preserve"> </w:t>
      </w:r>
      <w:r w:rsidR="006306A1" w:rsidRPr="006306A1">
        <w:rPr>
          <w:sz w:val="16"/>
          <w:u w:color="000000"/>
        </w:rPr>
        <w:t>wfoulks.nircoarco</w:t>
      </w:r>
      <w:r w:rsidRPr="006306A1">
        <w:rPr>
          <w:sz w:val="16"/>
          <w:u w:color="000000"/>
        </w:rPr>
        <w:t>@gmail.com</w:t>
      </w:r>
      <w:r>
        <w:rPr>
          <w:sz w:val="16"/>
        </w:rPr>
        <w:t xml:space="preserve"> by July 1</w:t>
      </w:r>
      <w:r>
        <w:rPr>
          <w:sz w:val="16"/>
          <w:vertAlign w:val="superscript"/>
        </w:rPr>
        <w:t>st</w:t>
      </w:r>
      <w:r>
        <w:rPr>
          <w:sz w:val="16"/>
        </w:rPr>
        <w:t>, 202</w:t>
      </w:r>
      <w:r w:rsidR="006306A1">
        <w:rPr>
          <w:sz w:val="16"/>
        </w:rPr>
        <w:t>3</w:t>
      </w:r>
      <w:r>
        <w:rPr>
          <w:sz w:val="16"/>
        </w:rPr>
        <w:t>)</w:t>
      </w:r>
    </w:p>
    <w:p w14:paraId="76894D13" w14:textId="77777777" w:rsidR="005A7C8F" w:rsidRDefault="002D5940" w:rsidP="005B7F13">
      <w:pPr>
        <w:spacing w:after="0"/>
        <w:ind w:left="40"/>
      </w:pPr>
      <w:r>
        <w:rPr>
          <w:sz w:val="26"/>
          <w:u w:val="single" w:color="000000"/>
        </w:rPr>
        <w:t>Ads in the program book</w:t>
      </w:r>
    </w:p>
    <w:p w14:paraId="58B7B864" w14:textId="77777777" w:rsidR="00001828" w:rsidRDefault="00001828" w:rsidP="00001828">
      <w:pPr>
        <w:tabs>
          <w:tab w:val="center" w:pos="1840"/>
        </w:tabs>
        <w:spacing w:after="0"/>
        <w:rPr>
          <w:noProof/>
        </w:rPr>
      </w:pPr>
      <w:r>
        <w:rPr>
          <w:sz w:val="24"/>
        </w:rPr>
        <w:t xml:space="preserve">*¼ </w:t>
      </w:r>
      <w:r w:rsidR="002D5940" w:rsidRPr="005B7F13">
        <w:rPr>
          <w:sz w:val="24"/>
        </w:rPr>
        <w:t>page $</w:t>
      </w:r>
      <w:r>
        <w:rPr>
          <w:sz w:val="24"/>
        </w:rPr>
        <w:t>100</w:t>
      </w:r>
      <w:r w:rsidR="002D5940" w:rsidRPr="005B7F13">
        <w:rPr>
          <w:sz w:val="24"/>
        </w:rPr>
        <w:tab/>
      </w:r>
    </w:p>
    <w:p w14:paraId="290611B8" w14:textId="23A45A92" w:rsidR="005A7C8F" w:rsidRDefault="00001828" w:rsidP="00001828">
      <w:pPr>
        <w:tabs>
          <w:tab w:val="center" w:pos="1840"/>
        </w:tabs>
        <w:spacing w:after="0"/>
        <w:rPr>
          <w:noProof/>
        </w:rPr>
      </w:pPr>
      <w:r>
        <w:rPr>
          <w:noProof/>
        </w:rPr>
        <w:t xml:space="preserve">* ½ </w:t>
      </w:r>
      <w:r w:rsidR="002D5940" w:rsidRPr="005B7F13">
        <w:rPr>
          <w:sz w:val="24"/>
        </w:rPr>
        <w:t>page $</w:t>
      </w:r>
      <w:r>
        <w:rPr>
          <w:sz w:val="24"/>
        </w:rPr>
        <w:t>130</w:t>
      </w:r>
      <w:r w:rsidR="002D5940" w:rsidRPr="005B7F13">
        <w:rPr>
          <w:sz w:val="24"/>
        </w:rPr>
        <w:tab/>
      </w:r>
    </w:p>
    <w:p w14:paraId="68E27A96" w14:textId="40965F75" w:rsidR="005A7C8F" w:rsidRDefault="00001828" w:rsidP="00001828">
      <w:pPr>
        <w:spacing w:after="0"/>
        <w:ind w:right="252"/>
      </w:pPr>
      <w:r>
        <w:rPr>
          <w:sz w:val="24"/>
        </w:rPr>
        <w:t xml:space="preserve">* </w:t>
      </w:r>
      <w:r w:rsidR="002D5940">
        <w:rPr>
          <w:sz w:val="24"/>
        </w:rPr>
        <w:t>Full page $</w:t>
      </w:r>
      <w:r>
        <w:rPr>
          <w:sz w:val="24"/>
        </w:rPr>
        <w:t>200</w:t>
      </w:r>
    </w:p>
    <w:p w14:paraId="68C063ED" w14:textId="77777777" w:rsidR="005B7F13" w:rsidRDefault="002D5940" w:rsidP="005B7F13">
      <w:pPr>
        <w:spacing w:after="0" w:line="268" w:lineRule="auto"/>
        <w:ind w:left="50" w:right="211" w:hanging="10"/>
        <w:jc w:val="both"/>
        <w:rPr>
          <w:sz w:val="18"/>
        </w:rPr>
      </w:pPr>
      <w:r>
        <w:rPr>
          <w:sz w:val="18"/>
        </w:rPr>
        <w:t xml:space="preserve">(If you are making a check out for an ad your spot is not secure until payment is received) </w:t>
      </w:r>
    </w:p>
    <w:p w14:paraId="5385B5EA" w14:textId="2E575E10" w:rsidR="005A7C8F" w:rsidRPr="00001828" w:rsidRDefault="002D5940" w:rsidP="005B7F13">
      <w:pPr>
        <w:spacing w:after="0" w:line="268" w:lineRule="auto"/>
        <w:ind w:left="50" w:right="211" w:hanging="10"/>
        <w:jc w:val="both"/>
        <w:rPr>
          <w:b/>
          <w:bCs/>
        </w:rPr>
      </w:pPr>
      <w:r w:rsidRPr="00001828">
        <w:rPr>
          <w:b/>
          <w:bCs/>
        </w:rPr>
        <w:t>Make checks payable to:</w:t>
      </w:r>
    </w:p>
    <w:p w14:paraId="4BA0C1A7" w14:textId="77777777" w:rsidR="005A7C8F" w:rsidRDefault="002D5940" w:rsidP="00001828">
      <w:pPr>
        <w:pStyle w:val="Heading2"/>
        <w:spacing w:after="0"/>
        <w:jc w:val="center"/>
      </w:pPr>
      <w:r>
        <w:t>Northern Illinois Recovery Community Organization</w:t>
      </w:r>
    </w:p>
    <w:p w14:paraId="7131EFDE" w14:textId="77777777" w:rsidR="005A7C8F" w:rsidRPr="00001828" w:rsidRDefault="002D5940" w:rsidP="005B7F13">
      <w:pPr>
        <w:spacing w:after="0"/>
        <w:ind w:left="60" w:right="252" w:hanging="10"/>
        <w:rPr>
          <w:b/>
          <w:bCs/>
        </w:rPr>
      </w:pPr>
      <w:r w:rsidRPr="00001828">
        <w:rPr>
          <w:b/>
          <w:bCs/>
        </w:rPr>
        <w:t>Checks should be mailed to:</w:t>
      </w:r>
    </w:p>
    <w:p w14:paraId="662C49D7" w14:textId="5452A0B6" w:rsidR="005A7C8F" w:rsidRDefault="002D5940" w:rsidP="005B7F13">
      <w:pPr>
        <w:spacing w:after="0"/>
        <w:ind w:right="86"/>
        <w:jc w:val="center"/>
      </w:pPr>
      <w:r>
        <w:rPr>
          <w:sz w:val="26"/>
        </w:rPr>
        <w:t>Northern Illinois Recovery</w:t>
      </w:r>
      <w:r w:rsidR="005B7F13">
        <w:t xml:space="preserve"> </w:t>
      </w:r>
      <w:r>
        <w:rPr>
          <w:sz w:val="26"/>
        </w:rPr>
        <w:t xml:space="preserve">Community </w:t>
      </w:r>
      <w:r w:rsidR="005B7F13">
        <w:rPr>
          <w:sz w:val="26"/>
        </w:rPr>
        <w:t>Organization (</w:t>
      </w:r>
      <w:r>
        <w:rPr>
          <w:sz w:val="26"/>
        </w:rPr>
        <w:t>NIRCO)</w:t>
      </w:r>
    </w:p>
    <w:p w14:paraId="4C19BA3C" w14:textId="77777777" w:rsidR="005A7C8F" w:rsidRDefault="002D5940" w:rsidP="005B7F13">
      <w:pPr>
        <w:spacing w:after="0"/>
        <w:ind w:left="181" w:hanging="10"/>
        <w:jc w:val="center"/>
      </w:pPr>
      <w:r>
        <w:rPr>
          <w:sz w:val="26"/>
        </w:rPr>
        <w:t>202 S. Genesee St. Waukegan IL</w:t>
      </w:r>
    </w:p>
    <w:p w14:paraId="7D177BA6" w14:textId="77777777" w:rsidR="005A7C8F" w:rsidRDefault="002D5940" w:rsidP="005B7F13">
      <w:pPr>
        <w:spacing w:after="0"/>
        <w:ind w:left="181" w:right="65" w:hanging="10"/>
        <w:jc w:val="center"/>
        <w:rPr>
          <w:sz w:val="26"/>
        </w:rPr>
      </w:pPr>
      <w:r>
        <w:rPr>
          <w:sz w:val="26"/>
        </w:rPr>
        <w:t>6008</w:t>
      </w:r>
      <w:r w:rsidR="005B7F13">
        <w:rPr>
          <w:sz w:val="26"/>
        </w:rPr>
        <w:t>5</w:t>
      </w:r>
    </w:p>
    <w:p w14:paraId="68F124F1" w14:textId="77777777" w:rsidR="005B7F13" w:rsidRDefault="005B7F13" w:rsidP="005B7F13">
      <w:pPr>
        <w:spacing w:after="0"/>
        <w:ind w:left="181" w:right="65" w:hanging="10"/>
        <w:jc w:val="center"/>
        <w:rPr>
          <w:sz w:val="26"/>
        </w:rPr>
      </w:pPr>
    </w:p>
    <w:p w14:paraId="36778D63" w14:textId="0EEDCDFA" w:rsidR="005B7F13" w:rsidRDefault="005B7F13" w:rsidP="005B7F13">
      <w:pPr>
        <w:spacing w:after="0"/>
        <w:ind w:left="181" w:right="65" w:hanging="10"/>
        <w:jc w:val="center"/>
        <w:sectPr w:rsidR="005B7F13" w:rsidSect="005B7F13">
          <w:type w:val="continuous"/>
          <w:pgSz w:w="10620" w:h="14400"/>
          <w:pgMar w:top="720" w:right="720" w:bottom="720" w:left="720" w:header="720" w:footer="720" w:gutter="0"/>
          <w:cols w:num="2" w:space="574"/>
          <w:docGrid w:linePitch="299"/>
        </w:sectPr>
      </w:pPr>
    </w:p>
    <w:p w14:paraId="14239B5B" w14:textId="67A5A025" w:rsidR="005B7F13" w:rsidRPr="006306A1" w:rsidRDefault="005B7F13" w:rsidP="006306A1">
      <w:pPr>
        <w:spacing w:after="0" w:line="247" w:lineRule="auto"/>
        <w:rPr>
          <w:sz w:val="26"/>
        </w:rPr>
      </w:pPr>
    </w:p>
    <w:sectPr w:rsidR="005B7F13" w:rsidRPr="006306A1">
      <w:type w:val="continuous"/>
      <w:pgSz w:w="10620" w:h="14400"/>
      <w:pgMar w:top="775" w:right="1545" w:bottom="632" w:left="9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0E38" w14:textId="77777777" w:rsidR="0065205F" w:rsidRDefault="0065205F" w:rsidP="005B7F13">
      <w:pPr>
        <w:spacing w:after="0" w:line="240" w:lineRule="auto"/>
      </w:pPr>
      <w:r>
        <w:separator/>
      </w:r>
    </w:p>
  </w:endnote>
  <w:endnote w:type="continuationSeparator" w:id="0">
    <w:p w14:paraId="28DBCAB6" w14:textId="77777777" w:rsidR="0065205F" w:rsidRDefault="0065205F" w:rsidP="005B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73AA" w14:textId="175629F2" w:rsidR="005B7F13" w:rsidRDefault="005B7F13" w:rsidP="005B7F13">
    <w:pPr>
      <w:spacing w:after="0" w:line="256" w:lineRule="auto"/>
      <w:jc w:val="center"/>
    </w:pPr>
    <w:r>
      <w:rPr>
        <w:sz w:val="20"/>
      </w:rPr>
      <w:t>NIRCO is a 501 (c) 3 organization. Proceeds from the Gala will help offer recovery   support services, recovery advocacy, recovery education and recovery-oriented system of care to individuals, families, and communities all over lake county.</w:t>
    </w:r>
  </w:p>
  <w:p w14:paraId="39C3FC2F" w14:textId="1179DE06" w:rsidR="005B7F13" w:rsidRDefault="005B7F13">
    <w:pPr>
      <w:pStyle w:val="Footer"/>
    </w:pPr>
  </w:p>
  <w:p w14:paraId="4B1E1CE0" w14:textId="77777777" w:rsidR="005B7F13" w:rsidRDefault="005B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865B" w14:textId="77777777" w:rsidR="0065205F" w:rsidRDefault="0065205F" w:rsidP="005B7F13">
      <w:pPr>
        <w:spacing w:after="0" w:line="240" w:lineRule="auto"/>
      </w:pPr>
      <w:r>
        <w:separator/>
      </w:r>
    </w:p>
  </w:footnote>
  <w:footnote w:type="continuationSeparator" w:id="0">
    <w:p w14:paraId="6BE180C4" w14:textId="77777777" w:rsidR="0065205F" w:rsidRDefault="0065205F" w:rsidP="005B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D3B2" w14:textId="229E6317" w:rsidR="006306A1" w:rsidRDefault="006306A1" w:rsidP="006306A1">
    <w:pPr>
      <w:tabs>
        <w:tab w:val="right" w:pos="6775"/>
      </w:tabs>
      <w:spacing w:after="0"/>
      <w:jc w:val="center"/>
    </w:pPr>
    <w:r>
      <w:rPr>
        <w:sz w:val="36"/>
      </w:rPr>
      <w:t>Sponsorship Opportunities &amp; Levels</w:t>
    </w:r>
  </w:p>
  <w:p w14:paraId="649EB5A1" w14:textId="77777777" w:rsidR="005B7F13" w:rsidRDefault="005B7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8pt;height:26.4pt;visibility:visible;mso-wrap-style:square" o:bullet="t">
        <v:imagedata r:id="rId1" o:title=""/>
      </v:shape>
    </w:pict>
  </w:numPicBullet>
  <w:abstractNum w:abstractNumId="0" w15:restartNumberingAfterBreak="0">
    <w:nsid w:val="45547B53"/>
    <w:multiLevelType w:val="hybridMultilevel"/>
    <w:tmpl w:val="CC10FF2C"/>
    <w:lvl w:ilvl="0" w:tplc="080E7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C5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E2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FED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CE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1C6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44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83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AE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9D7533"/>
    <w:multiLevelType w:val="hybridMultilevel"/>
    <w:tmpl w:val="FFFFFFFF"/>
    <w:lvl w:ilvl="0" w:tplc="F28ECB2E">
      <w:start w:val="1"/>
      <w:numFmt w:val="bullet"/>
      <w:lvlText w:val="•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6A945E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562780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AE8F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80640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01CA2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F290BC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28162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DE7AF0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216691">
    <w:abstractNumId w:val="1"/>
  </w:num>
  <w:num w:numId="2" w16cid:durableId="197101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8F"/>
    <w:rsid w:val="00001828"/>
    <w:rsid w:val="00071A48"/>
    <w:rsid w:val="0010713B"/>
    <w:rsid w:val="002D5940"/>
    <w:rsid w:val="004174AD"/>
    <w:rsid w:val="0051647F"/>
    <w:rsid w:val="005A7C8F"/>
    <w:rsid w:val="005B7F13"/>
    <w:rsid w:val="006306A1"/>
    <w:rsid w:val="0065205F"/>
    <w:rsid w:val="00A72D77"/>
    <w:rsid w:val="00B71322"/>
    <w:rsid w:val="00C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B50518"/>
  <w15:docId w15:val="{E989DF88-B682-1E43-A07A-46FDDA0B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5"/>
      <w:outlineLvl w:val="0"/>
    </w:pPr>
    <w:rPr>
      <w:rFonts w:ascii="Calibri" w:eastAsia="Calibri" w:hAnsi="Calibri" w:cs="Calibri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47" w:lineRule="auto"/>
      <w:ind w:left="35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5B7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F1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13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3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Douglas</dc:creator>
  <cp:keywords/>
  <dc:description/>
  <cp:lastModifiedBy>Mary Roberson</cp:lastModifiedBy>
  <cp:revision>2</cp:revision>
  <cp:lastPrinted>2023-03-15T18:11:00Z</cp:lastPrinted>
  <dcterms:created xsi:type="dcterms:W3CDTF">2023-05-18T18:33:00Z</dcterms:created>
  <dcterms:modified xsi:type="dcterms:W3CDTF">2023-05-18T18:33:00Z</dcterms:modified>
</cp:coreProperties>
</file>